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AA9A7" w14:textId="77777777" w:rsidR="00A14F39" w:rsidRDefault="00A14F39">
      <w:pPr>
        <w:pStyle w:val="Standard"/>
        <w:rPr>
          <w:rFonts w:ascii="Cambria" w:hAnsi="Cambria" w:cs="Calibri Light"/>
        </w:rPr>
      </w:pPr>
    </w:p>
    <w:p w14:paraId="7EBB164C" w14:textId="20CAC2E4" w:rsidR="009E3EF5" w:rsidRDefault="009D6CD0">
      <w:pPr>
        <w:jc w:val="both"/>
      </w:pPr>
      <w:r>
        <w:t xml:space="preserve">Un projet d’installation de méthaniseur est en cours d’étude à l’exploitation du lycée. Le chef d’exploitation souhaite vous associer à la réflexion et vous sollicite pour sélectionner des informations pertinentes en vue de les présenter aux élus du Conseil d’Administration. Ces derniers attendent un </w:t>
      </w:r>
      <w:r>
        <w:rPr>
          <w:b/>
          <w:bCs/>
        </w:rPr>
        <w:t>éclairage scientifi</w:t>
      </w:r>
      <w:r w:rsidR="00D95CAE">
        <w:rPr>
          <w:b/>
          <w:bCs/>
        </w:rPr>
        <w:t>que, professionnel et institutionnel</w:t>
      </w:r>
      <w:r>
        <w:t xml:space="preserve"> sur les diverses questions soulevées par ce projet</w:t>
      </w:r>
      <w:r w:rsidR="00424D5C">
        <w:t>,</w:t>
      </w:r>
      <w:r>
        <w:t xml:space="preserve"> car un agriculteur voisin lui a envoyé des informations par mail. Votre expertise va l’aider à comprendre comment l’information a été produite</w:t>
      </w:r>
      <w:r w:rsidR="0016067D">
        <w:t xml:space="preserve">, </w:t>
      </w:r>
      <w:r w:rsidR="00137BEF">
        <w:t>éditorialisée, et diffusée.</w:t>
      </w:r>
    </w:p>
    <w:p w14:paraId="6A536F5F" w14:textId="77777777" w:rsidR="009E3EF5" w:rsidRDefault="009E3EF5">
      <w:pPr>
        <w:jc w:val="both"/>
      </w:pPr>
    </w:p>
    <w:p w14:paraId="1DE482D4" w14:textId="77777777" w:rsidR="00A14F39" w:rsidRDefault="009D6CD0">
      <w:pPr>
        <w:jc w:val="both"/>
        <w:rPr>
          <w:b/>
        </w:rPr>
      </w:pPr>
      <w:r>
        <w:rPr>
          <w:b/>
        </w:rPr>
        <w:t>Consignes</w:t>
      </w:r>
    </w:p>
    <w:p w14:paraId="627BC765" w14:textId="05F93B60" w:rsidR="00A14F39" w:rsidRDefault="009D6CD0">
      <w:pPr>
        <w:jc w:val="both"/>
      </w:pPr>
      <w:r>
        <w:t>Vous vous mettez en groupes de 4. Prenez connaissance du courriel</w:t>
      </w:r>
      <w:r w:rsidR="00C71680">
        <w:t xml:space="preserve"> ci-dessous</w:t>
      </w:r>
      <w:r>
        <w:t xml:space="preserve"> ém</w:t>
      </w:r>
      <w:r w:rsidR="00E321B8">
        <w:t xml:space="preserve">is par le chef d’exploitation. </w:t>
      </w:r>
      <w:r w:rsidR="009E3EF5" w:rsidRPr="009E3EF5">
        <w:t>Par retour de mail, vous lui répondez en lui proposant votre sélection. En effet, sa présentation devant le Conseil d’Administration doit être concise et diversifiée</w:t>
      </w:r>
      <w:r w:rsidR="0016067D">
        <w:t>.</w:t>
      </w:r>
      <w:r w:rsidR="009E3EF5">
        <w:t xml:space="preserve"> </w:t>
      </w:r>
      <w:r>
        <w:t>R</w:t>
      </w:r>
      <w:bookmarkStart w:id="0" w:name="_GoBack"/>
      <w:bookmarkEnd w:id="0"/>
      <w:r>
        <w:t xml:space="preserve">épondez aux questions suivantes pour vous aider dans votre travail de sélection. </w:t>
      </w:r>
    </w:p>
    <w:p w14:paraId="2591E774" w14:textId="29E6D914" w:rsidR="00C71680" w:rsidRDefault="00C71680">
      <w:pPr>
        <w:jc w:val="both"/>
      </w:pPr>
    </w:p>
    <w:p w14:paraId="419D595D" w14:textId="77777777" w:rsidR="00A14F39" w:rsidRDefault="00A14F39">
      <w:pPr>
        <w:jc w:val="both"/>
        <w:rPr>
          <w:b/>
        </w:rPr>
      </w:pPr>
    </w:p>
    <w:p w14:paraId="4C7A1F4C" w14:textId="77777777" w:rsidR="00A14F39" w:rsidRDefault="009D6CD0">
      <w:pPr>
        <w:jc w:val="both"/>
        <w:rPr>
          <w:b/>
        </w:rPr>
      </w:pPr>
      <w:r>
        <w:rPr>
          <w:b/>
        </w:rPr>
        <w:t>Etape 1 : Questions pour l’ensemble des documents :</w:t>
      </w:r>
    </w:p>
    <w:p w14:paraId="040F90A3" w14:textId="77777777" w:rsidR="00A14F39" w:rsidRDefault="009D6CD0">
      <w:pPr>
        <w:jc w:val="both"/>
        <w:rPr>
          <w:b/>
          <w:bCs/>
          <w:highlight w:val="yellow"/>
        </w:rPr>
      </w:pPr>
      <w:r>
        <w:rPr>
          <w:b/>
          <w:bCs/>
        </w:rPr>
        <w:t>1 – Le contexte d’édition : observer la mise en forme de l’information et ses normes d’écriture. Quels indices repérez-vous ?</w:t>
      </w:r>
    </w:p>
    <w:p w14:paraId="642C7183" w14:textId="77777777" w:rsidR="00A14F39" w:rsidRDefault="009D6CD0">
      <w:pPr>
        <w:jc w:val="both"/>
        <w:rPr>
          <w:b/>
          <w:bCs/>
        </w:rPr>
      </w:pPr>
      <w:r>
        <w:rPr>
          <w:b/>
          <w:bCs/>
        </w:rPr>
        <w:t xml:space="preserve">2 – Le contexte de production : pouvez-vous déduire le contexte dans lequel l’information a été produite ? Quelle est donc l’intention de l’émetteur ? </w:t>
      </w:r>
    </w:p>
    <w:p w14:paraId="180BA68E" w14:textId="77777777" w:rsidR="00A14F39" w:rsidRDefault="009D6CD0">
      <w:pPr>
        <w:jc w:val="both"/>
        <w:rPr>
          <w:b/>
          <w:bCs/>
        </w:rPr>
      </w:pPr>
      <w:r>
        <w:rPr>
          <w:b/>
          <w:bCs/>
        </w:rPr>
        <w:t xml:space="preserve">3 – Le contexte de diffusion : quel public est visé par l’émetteur de cette information ? </w:t>
      </w:r>
    </w:p>
    <w:p w14:paraId="120141A6" w14:textId="77777777" w:rsidR="00A14F39" w:rsidRDefault="00A14F39">
      <w:pPr>
        <w:tabs>
          <w:tab w:val="left" w:pos="1187"/>
        </w:tabs>
      </w:pPr>
    </w:p>
    <w:p w14:paraId="55402949" w14:textId="7355E675" w:rsidR="00A14F39" w:rsidRDefault="009D6CD0">
      <w:pPr>
        <w:tabs>
          <w:tab w:val="left" w:pos="1187"/>
        </w:tabs>
        <w:jc w:val="both"/>
        <w:rPr>
          <w:b/>
          <w:bCs/>
        </w:rPr>
      </w:pPr>
      <w:r>
        <w:rPr>
          <w:b/>
          <w:bCs/>
        </w:rPr>
        <w:t xml:space="preserve">Etape 2 : Rédigez un courriel à </w:t>
      </w:r>
      <w:r w:rsidR="00C71680">
        <w:rPr>
          <w:b/>
          <w:bCs/>
        </w:rPr>
        <w:t xml:space="preserve">l’adresse qui vous a été </w:t>
      </w:r>
      <w:r w:rsidR="00C71680" w:rsidRPr="00C71680">
        <w:rPr>
          <w:b/>
          <w:bCs/>
        </w:rPr>
        <w:t>fournie</w:t>
      </w:r>
      <w:r w:rsidR="00C71680" w:rsidRPr="00C71680">
        <w:rPr>
          <w:rStyle w:val="LienInternet"/>
          <w:b/>
          <w:bCs/>
          <w:u w:val="none"/>
        </w:rPr>
        <w:t xml:space="preserve"> </w:t>
      </w:r>
      <w:r w:rsidR="009E3EF5" w:rsidRPr="00C71680">
        <w:rPr>
          <w:b/>
          <w:bCs/>
        </w:rPr>
        <w:t>a</w:t>
      </w:r>
      <w:r>
        <w:rPr>
          <w:b/>
          <w:bCs/>
        </w:rPr>
        <w:t xml:space="preserve">fin de répondre à la commande du chef d’exploitation en lui précisant quelles sont les informations que vous avez sélectionnées. Ce courriel devra mentionner les différents contextes étudiés (production, édition, diffusion) à travers la justification de votre choix. </w:t>
      </w:r>
    </w:p>
    <w:p w14:paraId="6B377154" w14:textId="6D47FF4A" w:rsidR="00A14F39" w:rsidRDefault="00A14F39"/>
    <w:p w14:paraId="49038ED0" w14:textId="77777777" w:rsidR="00A14F39" w:rsidRDefault="00A14F39"/>
    <w:p w14:paraId="288A9F99" w14:textId="6B3826FD" w:rsidR="00A14F39" w:rsidRPr="009E3EF5" w:rsidRDefault="000740FE">
      <w:pPr>
        <w:rPr>
          <w:b/>
          <w:bCs/>
        </w:rPr>
      </w:pPr>
      <w:r>
        <w:rPr>
          <w:b/>
          <w:bCs/>
        </w:rPr>
        <w:t>Courriel </w:t>
      </w:r>
      <w:r w:rsidR="00C71680">
        <w:rPr>
          <w:b/>
          <w:bCs/>
        </w:rPr>
        <w:t xml:space="preserve">du chef d’exploitation </w:t>
      </w:r>
      <w:r>
        <w:rPr>
          <w:b/>
          <w:bCs/>
        </w:rPr>
        <w:t>:</w:t>
      </w:r>
    </w:p>
    <w:p w14:paraId="691988D8" w14:textId="4E724C3F" w:rsidR="00A14F39" w:rsidRDefault="00A14F39">
      <w:pPr>
        <w:jc w:val="both"/>
        <w:rPr>
          <w:b/>
          <w:bCs/>
          <w:highlight w:val="yellow"/>
        </w:rPr>
      </w:pPr>
    </w:p>
    <w:p w14:paraId="11E3E648" w14:textId="6BEEAF85" w:rsidR="000740FE" w:rsidRPr="000740FE" w:rsidRDefault="000740FE">
      <w:pPr>
        <w:jc w:val="both"/>
        <w:rPr>
          <w:bCs/>
        </w:rPr>
      </w:pPr>
      <w:r w:rsidRPr="000740FE">
        <w:rPr>
          <w:bCs/>
        </w:rPr>
        <w:t>Bonjour,</w:t>
      </w:r>
    </w:p>
    <w:p w14:paraId="62997049" w14:textId="77777777" w:rsidR="000740FE" w:rsidRPr="009E3EF5" w:rsidRDefault="000740FE" w:rsidP="000740FE">
      <w:pPr>
        <w:jc w:val="both"/>
        <w:rPr>
          <w:bCs/>
        </w:rPr>
      </w:pPr>
      <w:r w:rsidRPr="009E3EF5">
        <w:rPr>
          <w:bCs/>
        </w:rPr>
        <w:t>Comme convenu, je vous transfère le courriel que m’a envoyé mon voisin agriculteur.</w:t>
      </w:r>
    </w:p>
    <w:p w14:paraId="33757CAF" w14:textId="77777777" w:rsidR="000740FE" w:rsidRPr="009E3EF5" w:rsidRDefault="000740FE" w:rsidP="000740FE">
      <w:pPr>
        <w:jc w:val="both"/>
        <w:rPr>
          <w:bCs/>
        </w:rPr>
      </w:pPr>
      <w:r w:rsidRPr="009E3EF5">
        <w:rPr>
          <w:bCs/>
        </w:rPr>
        <w:t>Je compte sur vous pour m’aider à sélectionner les trois documents pour ma présentation au conseil d’administration.</w:t>
      </w:r>
    </w:p>
    <w:p w14:paraId="3D3D0916" w14:textId="77777777" w:rsidR="000740FE" w:rsidRPr="009E3EF5" w:rsidRDefault="000740FE" w:rsidP="000740FE">
      <w:pPr>
        <w:jc w:val="both"/>
        <w:rPr>
          <w:bCs/>
        </w:rPr>
      </w:pPr>
      <w:r w:rsidRPr="009E3EF5">
        <w:rPr>
          <w:bCs/>
        </w:rPr>
        <w:t>Je vous remercie par avance.</w:t>
      </w:r>
    </w:p>
    <w:p w14:paraId="69925DB7" w14:textId="77777777" w:rsidR="000740FE" w:rsidRPr="009E3EF5" w:rsidRDefault="000740FE" w:rsidP="000740FE">
      <w:pPr>
        <w:jc w:val="both"/>
        <w:rPr>
          <w:bCs/>
        </w:rPr>
      </w:pPr>
      <w:r w:rsidRPr="009E3EF5">
        <w:rPr>
          <w:bCs/>
        </w:rPr>
        <w:t>X</w:t>
      </w:r>
    </w:p>
    <w:p w14:paraId="2F2235AF" w14:textId="77777777" w:rsidR="000740FE" w:rsidRPr="009E3EF5" w:rsidRDefault="000740FE" w:rsidP="000740FE">
      <w:pPr>
        <w:jc w:val="both"/>
        <w:rPr>
          <w:bCs/>
        </w:rPr>
      </w:pPr>
    </w:p>
    <w:p w14:paraId="0CF6F76D" w14:textId="5704A7CF" w:rsidR="00071064" w:rsidRPr="0016067D" w:rsidRDefault="00BB32E1" w:rsidP="00D95CAE">
      <w:pPr>
        <w:jc w:val="both"/>
      </w:pPr>
      <w:r>
        <w:t>---</w:t>
      </w:r>
    </w:p>
    <w:p w14:paraId="0CE147F8" w14:textId="77777777" w:rsidR="00D95CAE" w:rsidRPr="0016067D" w:rsidRDefault="00D95CAE" w:rsidP="00D95CAE">
      <w:pPr>
        <w:jc w:val="both"/>
      </w:pPr>
      <w:r w:rsidRPr="0016067D">
        <w:t xml:space="preserve">« Salut voisin, </w:t>
      </w:r>
    </w:p>
    <w:p w14:paraId="3992BB74" w14:textId="77777777" w:rsidR="00D95CAE" w:rsidRPr="0016067D" w:rsidRDefault="00D95CAE" w:rsidP="00D95CAE">
      <w:pPr>
        <w:jc w:val="both"/>
        <w:rPr>
          <w:highlight w:val="yellow"/>
        </w:rPr>
      </w:pPr>
    </w:p>
    <w:p w14:paraId="4D2E1A1F" w14:textId="77777777" w:rsidR="00D95CAE" w:rsidRPr="0016067D" w:rsidRDefault="00D95CAE" w:rsidP="00D95CAE">
      <w:pPr>
        <w:jc w:val="both"/>
      </w:pPr>
      <w:r w:rsidRPr="0016067D">
        <w:t>La dernière fois on a discuté tous les deux de la possibilité ou non d’installer un méthaniseur sur ton exploitation. De mon côté, j’ai fait quelques recherches et je t’envoie six documents. Je n’ai pas eu le temps de les étudier, aussi je te laisse faire ta sélection.</w:t>
      </w:r>
    </w:p>
    <w:p w14:paraId="7CACEDF3" w14:textId="77777777" w:rsidR="00D95CAE" w:rsidRPr="0016067D" w:rsidRDefault="00D95CAE" w:rsidP="00D95CAE">
      <w:pPr>
        <w:jc w:val="both"/>
      </w:pPr>
    </w:p>
    <w:p w14:paraId="1131898D" w14:textId="77777777" w:rsidR="00D95CAE" w:rsidRPr="0016067D" w:rsidRDefault="00D95CAE" w:rsidP="00D95CAE">
      <w:pPr>
        <w:jc w:val="both"/>
      </w:pPr>
      <w:r w:rsidRPr="0016067D">
        <w:t xml:space="preserve">J’espère que cela pourra t’aider. </w:t>
      </w:r>
    </w:p>
    <w:p w14:paraId="3476ACE2" w14:textId="77777777" w:rsidR="00D95CAE" w:rsidRPr="0016067D" w:rsidRDefault="00D95CAE" w:rsidP="00D95CAE">
      <w:pPr>
        <w:jc w:val="both"/>
      </w:pPr>
      <w:r w:rsidRPr="0016067D">
        <w:t>A bientôt et bon courage ! »</w:t>
      </w:r>
    </w:p>
    <w:p w14:paraId="47D31897" w14:textId="7AD39DC8" w:rsidR="00D95CAE" w:rsidRDefault="00D95CAE">
      <w:pPr>
        <w:jc w:val="both"/>
        <w:rPr>
          <w:bCs/>
          <w:highlight w:val="yellow"/>
        </w:rPr>
      </w:pPr>
    </w:p>
    <w:p w14:paraId="2358FFD6" w14:textId="07E2E9C9" w:rsidR="00071064" w:rsidRDefault="006C0837">
      <w:pPr>
        <w:jc w:val="both"/>
        <w:rPr>
          <w:rStyle w:val="LienInternet"/>
        </w:rPr>
      </w:pPr>
      <w:hyperlink r:id="rId7">
        <w:r w:rsidR="00071064">
          <w:rPr>
            <w:rStyle w:val="LienInternet"/>
          </w:rPr>
          <w:t>https://www.inrae.fr/actualites/methanisation-au-coeur-territoires</w:t>
        </w:r>
      </w:hyperlink>
    </w:p>
    <w:p w14:paraId="272F7C5E" w14:textId="77777777" w:rsidR="00071064" w:rsidRPr="0016067D" w:rsidRDefault="00071064">
      <w:pPr>
        <w:jc w:val="both"/>
        <w:rPr>
          <w:bCs/>
          <w:highlight w:val="yellow"/>
        </w:rPr>
      </w:pPr>
    </w:p>
    <w:p w14:paraId="00F31114" w14:textId="63C2F7E7" w:rsidR="00071064" w:rsidRDefault="006C0837" w:rsidP="00071064">
      <w:pPr>
        <w:rPr>
          <w:rStyle w:val="LienInternet"/>
        </w:rPr>
      </w:pPr>
      <w:hyperlink r:id="rId8">
        <w:r w:rsidR="00071064">
          <w:rPr>
            <w:rStyle w:val="LienInternet"/>
          </w:rPr>
          <w:t>https://www.lafranceagricole.fr/actualites/elevage/methanisation-le-plus-gros-projet-de-methaniseur-de-france-passe-mal-1,1,882308724.html</w:t>
        </w:r>
      </w:hyperlink>
    </w:p>
    <w:p w14:paraId="49AD41A1" w14:textId="37A04C8E" w:rsidR="00071064" w:rsidRDefault="00071064" w:rsidP="00071064"/>
    <w:p w14:paraId="4177A3BA" w14:textId="77777777" w:rsidR="00071064" w:rsidRDefault="006C0837" w:rsidP="00071064">
      <w:hyperlink r:id="rId9">
        <w:r w:rsidR="00071064">
          <w:rPr>
            <w:rStyle w:val="LienInternet"/>
          </w:rPr>
          <w:t>https://chambres-agriculture.fr/exploitation-agricole/developper-des-projets/economie-et-production-denergies/la-methanisation-agricole/</w:t>
        </w:r>
      </w:hyperlink>
    </w:p>
    <w:p w14:paraId="1BA5C4B2" w14:textId="59287A65" w:rsidR="00071064" w:rsidRDefault="00071064" w:rsidP="00071064"/>
    <w:p w14:paraId="08BDB8D8" w14:textId="77777777" w:rsidR="00071064" w:rsidRDefault="006C0837" w:rsidP="00071064">
      <w:hyperlink r:id="rId10">
        <w:r w:rsidR="00071064">
          <w:rPr>
            <w:rStyle w:val="LienInternet"/>
          </w:rPr>
          <w:t>https://www.confederationpaysanne.fr/mc_nos_positions.php?id=9379</w:t>
        </w:r>
      </w:hyperlink>
      <w:r w:rsidR="00071064">
        <w:t xml:space="preserve"> </w:t>
      </w:r>
    </w:p>
    <w:p w14:paraId="00EC6A7C" w14:textId="606DEB63" w:rsidR="00071064" w:rsidRDefault="00071064" w:rsidP="00071064"/>
    <w:p w14:paraId="4678D309" w14:textId="77777777" w:rsidR="00071064" w:rsidRDefault="006C0837" w:rsidP="00071064">
      <w:hyperlink r:id="rId11">
        <w:r w:rsidR="00071064">
          <w:rPr>
            <w:rStyle w:val="LienInternet"/>
          </w:rPr>
          <w:t>https://www.legifrance.gouv.fr/jorf/id/JORFTEXT000043714543</w:t>
        </w:r>
      </w:hyperlink>
    </w:p>
    <w:p w14:paraId="73EC2C9F" w14:textId="01C92654" w:rsidR="00071064" w:rsidRDefault="00071064" w:rsidP="00071064"/>
    <w:p w14:paraId="76C4F67A" w14:textId="77777777" w:rsidR="00071064" w:rsidRDefault="006C0837" w:rsidP="00071064">
      <w:hyperlink r:id="rId12">
        <w:r w:rsidR="00071064">
          <w:rPr>
            <w:rStyle w:val="LienInternet"/>
          </w:rPr>
          <w:t>https://www.youtube.com/watch?v=2jhicqB8UCU</w:t>
        </w:r>
      </w:hyperlink>
      <w:r w:rsidR="00071064">
        <w:t xml:space="preserve"> </w:t>
      </w:r>
    </w:p>
    <w:p w14:paraId="1CD01BBE" w14:textId="77777777" w:rsidR="00071064" w:rsidRDefault="00071064" w:rsidP="00071064"/>
    <w:p w14:paraId="0863456E" w14:textId="77777777" w:rsidR="00C3057F" w:rsidRDefault="00C3057F">
      <w:pPr>
        <w:jc w:val="both"/>
        <w:rPr>
          <w:bCs/>
        </w:rPr>
      </w:pPr>
    </w:p>
    <w:p w14:paraId="5E2AB8CE" w14:textId="77777777" w:rsidR="009E3EF5" w:rsidRDefault="009E3EF5">
      <w:pPr>
        <w:jc w:val="both"/>
        <w:rPr>
          <w:b/>
          <w:bCs/>
          <w:highlight w:val="yellow"/>
        </w:rPr>
      </w:pPr>
    </w:p>
    <w:p w14:paraId="2800A4E8" w14:textId="77777777" w:rsidR="00A14F39" w:rsidRDefault="00A14F39">
      <w:pPr>
        <w:pStyle w:val="Standard"/>
        <w:jc w:val="both"/>
        <w:rPr>
          <w:rFonts w:ascii="Cambria" w:hAnsi="Cambria" w:cs="Calibri Light"/>
        </w:rPr>
      </w:pPr>
    </w:p>
    <w:sectPr w:rsidR="00A14F39">
      <w:headerReference w:type="default" r:id="rId13"/>
      <w:footerReference w:type="default" r:id="rId14"/>
      <w:pgSz w:w="11906" w:h="16838"/>
      <w:pgMar w:top="1134" w:right="1134" w:bottom="1134" w:left="1134" w:header="72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8BE33" w14:textId="77777777" w:rsidR="006C0837" w:rsidRDefault="006C0837">
      <w:r>
        <w:separator/>
      </w:r>
    </w:p>
  </w:endnote>
  <w:endnote w:type="continuationSeparator" w:id="0">
    <w:p w14:paraId="6193A5E8" w14:textId="77777777" w:rsidR="006C0837" w:rsidRDefault="006C0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CDA32" w14:textId="392F0781" w:rsidR="00A14F39" w:rsidRDefault="009D6CD0">
    <w:pPr>
      <w:pStyle w:val="Pieddepage"/>
      <w:rPr>
        <w:rFonts w:ascii="Cambria" w:hAnsi="Cambria"/>
        <w:sz w:val="20"/>
        <w:szCs w:val="20"/>
      </w:rPr>
    </w:pPr>
    <w:r>
      <w:rPr>
        <w:rFonts w:ascii="Cambria" w:hAnsi="Cambria"/>
        <w:sz w:val="20"/>
        <w:szCs w:val="20"/>
      </w:rPr>
      <w:t>GAP&amp;Doc Janvier 2022</w:t>
    </w:r>
    <w:r>
      <w:rPr>
        <w:rFonts w:ascii="Cambria" w:hAnsi="Cambria"/>
        <w:sz w:val="20"/>
        <w:szCs w:val="20"/>
      </w:rPr>
      <w:tab/>
    </w:r>
    <w:r>
      <w:rPr>
        <w:rFonts w:ascii="Cambria" w:hAnsi="Cambria"/>
        <w:sz w:val="20"/>
        <w:szCs w:val="20"/>
      </w:rPr>
      <w:tab/>
      <w:t xml:space="preserve">             Page </w:t>
    </w:r>
    <w:r>
      <w:rPr>
        <w:rFonts w:ascii="Cambria" w:hAnsi="Cambria"/>
        <w:b/>
        <w:bCs/>
        <w:sz w:val="20"/>
        <w:szCs w:val="20"/>
      </w:rPr>
      <w:fldChar w:fldCharType="begin"/>
    </w:r>
    <w:r>
      <w:rPr>
        <w:rFonts w:ascii="Cambria" w:hAnsi="Cambria"/>
        <w:b/>
        <w:bCs/>
        <w:sz w:val="20"/>
        <w:szCs w:val="20"/>
      </w:rPr>
      <w:instrText>PAGE</w:instrText>
    </w:r>
    <w:r>
      <w:rPr>
        <w:rFonts w:ascii="Cambria" w:hAnsi="Cambria"/>
        <w:b/>
        <w:bCs/>
        <w:sz w:val="20"/>
        <w:szCs w:val="20"/>
      </w:rPr>
      <w:fldChar w:fldCharType="separate"/>
    </w:r>
    <w:r w:rsidR="003232CA">
      <w:rPr>
        <w:rFonts w:ascii="Cambria" w:hAnsi="Cambria"/>
        <w:b/>
        <w:bCs/>
        <w:noProof/>
        <w:sz w:val="20"/>
        <w:szCs w:val="20"/>
      </w:rPr>
      <w:t>2</w:t>
    </w:r>
    <w:r>
      <w:rPr>
        <w:rFonts w:ascii="Cambria" w:hAnsi="Cambria"/>
        <w:b/>
        <w:bCs/>
        <w:sz w:val="20"/>
        <w:szCs w:val="20"/>
      </w:rPr>
      <w:fldChar w:fldCharType="end"/>
    </w:r>
    <w:r>
      <w:rPr>
        <w:rFonts w:ascii="Cambria" w:hAnsi="Cambria"/>
        <w:sz w:val="20"/>
        <w:szCs w:val="20"/>
      </w:rPr>
      <w:t xml:space="preserve"> sur </w:t>
    </w:r>
    <w:r>
      <w:rPr>
        <w:rFonts w:ascii="Cambria" w:hAnsi="Cambria"/>
        <w:b/>
        <w:bCs/>
        <w:sz w:val="20"/>
        <w:szCs w:val="20"/>
      </w:rPr>
      <w:fldChar w:fldCharType="begin"/>
    </w:r>
    <w:r>
      <w:rPr>
        <w:rFonts w:ascii="Cambria" w:hAnsi="Cambria"/>
        <w:b/>
        <w:bCs/>
        <w:sz w:val="20"/>
        <w:szCs w:val="20"/>
      </w:rPr>
      <w:instrText>NUMPAGES</w:instrText>
    </w:r>
    <w:r>
      <w:rPr>
        <w:rFonts w:ascii="Cambria" w:hAnsi="Cambria"/>
        <w:b/>
        <w:bCs/>
        <w:sz w:val="20"/>
        <w:szCs w:val="20"/>
      </w:rPr>
      <w:fldChar w:fldCharType="separate"/>
    </w:r>
    <w:r w:rsidR="003232CA">
      <w:rPr>
        <w:rFonts w:ascii="Cambria" w:hAnsi="Cambria"/>
        <w:b/>
        <w:bCs/>
        <w:noProof/>
        <w:sz w:val="20"/>
        <w:szCs w:val="20"/>
      </w:rPr>
      <w:t>2</w:t>
    </w:r>
    <w:r>
      <w:rPr>
        <w:rFonts w:ascii="Cambria" w:hAnsi="Cambria"/>
        <w:b/>
        <w:bCs/>
        <w:sz w:val="20"/>
        <w:szCs w:val="20"/>
      </w:rPr>
      <w:fldChar w:fldCharType="end"/>
    </w:r>
  </w:p>
  <w:p w14:paraId="459BA7B6" w14:textId="77777777" w:rsidR="00A14F39" w:rsidRDefault="00A14F3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37B81" w14:textId="77777777" w:rsidR="006C0837" w:rsidRDefault="006C0837">
      <w:r>
        <w:separator/>
      </w:r>
    </w:p>
  </w:footnote>
  <w:footnote w:type="continuationSeparator" w:id="0">
    <w:p w14:paraId="599360CB" w14:textId="77777777" w:rsidR="006C0837" w:rsidRDefault="006C08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BE9E3" w14:textId="77777777" w:rsidR="00A14F39" w:rsidRDefault="009D6CD0">
    <w:pPr>
      <w:pStyle w:val="En-tte"/>
      <w:jc w:val="center"/>
      <w:rPr>
        <w:rFonts w:ascii="Cambria" w:hAnsi="Cambria"/>
        <w:b/>
        <w:bCs/>
      </w:rPr>
    </w:pPr>
    <w:r>
      <w:rPr>
        <w:rFonts w:ascii="Cambria" w:hAnsi="Cambria"/>
        <w:b/>
        <w:bCs/>
      </w:rPr>
      <w:t>BTSA – Le paysage informationnel</w:t>
    </w:r>
  </w:p>
  <w:p w14:paraId="5AA88B52" w14:textId="7EE3E58F" w:rsidR="00A14F39" w:rsidRDefault="009D6CD0">
    <w:pPr>
      <w:pStyle w:val="En-tte"/>
      <w:jc w:val="center"/>
      <w:rPr>
        <w:rFonts w:ascii="Cambria" w:hAnsi="Cambria"/>
        <w:b/>
        <w:bCs/>
      </w:rPr>
    </w:pPr>
    <w:r>
      <w:rPr>
        <w:rFonts w:ascii="Cambria" w:hAnsi="Cambria"/>
        <w:b/>
        <w:bCs/>
      </w:rPr>
      <w:t xml:space="preserve">Fiche </w:t>
    </w:r>
    <w:proofErr w:type="spellStart"/>
    <w:proofErr w:type="gramStart"/>
    <w:r>
      <w:rPr>
        <w:rFonts w:ascii="Cambria" w:hAnsi="Cambria"/>
        <w:b/>
        <w:bCs/>
      </w:rPr>
      <w:t>étudiant</w:t>
    </w:r>
    <w:r w:rsidR="00F566C8">
      <w:rPr>
        <w:rFonts w:ascii="Cambria" w:hAnsi="Cambria"/>
        <w:b/>
        <w:bCs/>
      </w:rPr>
      <w:t>.</w:t>
    </w:r>
    <w:r w:rsidR="00002554">
      <w:rPr>
        <w:rFonts w:ascii="Cambria" w:hAnsi="Cambria"/>
        <w:b/>
        <w:bCs/>
      </w:rPr>
      <w:t>e</w:t>
    </w:r>
    <w:proofErr w:type="spellEnd"/>
    <w:proofErr w:type="gramEnd"/>
  </w:p>
  <w:p w14:paraId="0EF5AB2C" w14:textId="77777777" w:rsidR="00A14F39" w:rsidRDefault="00A14F3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F39"/>
    <w:rsid w:val="00002554"/>
    <w:rsid w:val="00010C9E"/>
    <w:rsid w:val="000414DF"/>
    <w:rsid w:val="0005466A"/>
    <w:rsid w:val="00071064"/>
    <w:rsid w:val="000740FE"/>
    <w:rsid w:val="00137BEF"/>
    <w:rsid w:val="0016067D"/>
    <w:rsid w:val="00242EA8"/>
    <w:rsid w:val="003232CA"/>
    <w:rsid w:val="00333A21"/>
    <w:rsid w:val="00417545"/>
    <w:rsid w:val="00424D5C"/>
    <w:rsid w:val="004E219C"/>
    <w:rsid w:val="00556B38"/>
    <w:rsid w:val="00595BF6"/>
    <w:rsid w:val="006141C0"/>
    <w:rsid w:val="0069496B"/>
    <w:rsid w:val="006C0837"/>
    <w:rsid w:val="006F09F5"/>
    <w:rsid w:val="007564C8"/>
    <w:rsid w:val="00757963"/>
    <w:rsid w:val="007D5041"/>
    <w:rsid w:val="007D5A3F"/>
    <w:rsid w:val="00832879"/>
    <w:rsid w:val="009D6CD0"/>
    <w:rsid w:val="009E3EF5"/>
    <w:rsid w:val="00A14F39"/>
    <w:rsid w:val="00A43FA9"/>
    <w:rsid w:val="00B24BA4"/>
    <w:rsid w:val="00B75A10"/>
    <w:rsid w:val="00BB32E1"/>
    <w:rsid w:val="00C3057F"/>
    <w:rsid w:val="00C71680"/>
    <w:rsid w:val="00D95CAE"/>
    <w:rsid w:val="00DA2439"/>
    <w:rsid w:val="00E00452"/>
    <w:rsid w:val="00E321B8"/>
    <w:rsid w:val="00E42E33"/>
    <w:rsid w:val="00F566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6BE57"/>
  <w15:docId w15:val="{9A204F9B-F110-49F0-8DB4-2E304071F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2"/>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textAlignment w:val="baseline"/>
    </w:pPr>
    <w:rPr>
      <w:sz w:val="24"/>
    </w:rPr>
  </w:style>
  <w:style w:type="paragraph" w:styleId="Titre1">
    <w:name w:val="heading 1"/>
    <w:basedOn w:val="Titre10"/>
    <w:next w:val="Textbody"/>
    <w:uiPriority w:val="9"/>
    <w:qFormat/>
    <w:pPr>
      <w:outlineLvl w:val="0"/>
    </w:pPr>
    <w:rPr>
      <w:rFonts w:ascii="Liberation Serif" w:eastAsia="SimSun" w:hAnsi="Liberation Serif"/>
      <w:b/>
      <w:bCs/>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qFormat/>
    <w:rPr>
      <w:rFonts w:ascii="OpenSymbol" w:eastAsia="OpenSymbol" w:hAnsi="OpenSymbol" w:cs="OpenSymbol"/>
    </w:rPr>
  </w:style>
  <w:style w:type="character" w:customStyle="1" w:styleId="Caractresdenumrotation">
    <w:name w:val="Caractères de numérotation"/>
    <w:qFormat/>
  </w:style>
  <w:style w:type="character" w:customStyle="1" w:styleId="NotedebasdepageCar">
    <w:name w:val="Note de bas de page Car"/>
    <w:basedOn w:val="Policepardfaut"/>
    <w:qFormat/>
    <w:rPr>
      <w:sz w:val="20"/>
      <w:szCs w:val="18"/>
    </w:rPr>
  </w:style>
  <w:style w:type="character" w:customStyle="1" w:styleId="Ancredenotedebasdepage">
    <w:name w:val="Ancre de note de bas de page"/>
    <w:rPr>
      <w:vertAlign w:val="superscript"/>
    </w:rPr>
  </w:style>
  <w:style w:type="character" w:customStyle="1" w:styleId="FootnoteCharacters">
    <w:name w:val="Footnote Characters"/>
    <w:basedOn w:val="Policepardfaut"/>
    <w:qFormat/>
    <w:rPr>
      <w:vertAlign w:val="superscript"/>
    </w:rPr>
  </w:style>
  <w:style w:type="character" w:customStyle="1" w:styleId="LienInternet">
    <w:name w:val="Lien Internet"/>
    <w:basedOn w:val="Policepardfaut"/>
    <w:rPr>
      <w:color w:val="0563C1"/>
      <w:u w:val="single"/>
    </w:rPr>
  </w:style>
  <w:style w:type="character" w:customStyle="1" w:styleId="Mentionnonrsolue1">
    <w:name w:val="Mention non résolue1"/>
    <w:basedOn w:val="Policepardfaut"/>
    <w:qFormat/>
    <w:rPr>
      <w:color w:val="605E5C"/>
      <w:shd w:val="clear" w:color="auto" w:fill="E1DFDD"/>
    </w:rPr>
  </w:style>
  <w:style w:type="character" w:customStyle="1" w:styleId="En-tteCar">
    <w:name w:val="En-tête Car"/>
    <w:basedOn w:val="Policepardfaut"/>
    <w:uiPriority w:val="99"/>
    <w:qFormat/>
    <w:rsid w:val="00EE46AF"/>
    <w:rPr>
      <w:szCs w:val="21"/>
    </w:rPr>
  </w:style>
  <w:style w:type="character" w:customStyle="1" w:styleId="PieddepageCar">
    <w:name w:val="Pied de page Car"/>
    <w:basedOn w:val="Policepardfaut"/>
    <w:link w:val="Pieddepage"/>
    <w:uiPriority w:val="99"/>
    <w:qFormat/>
    <w:rsid w:val="00EE46AF"/>
    <w:rPr>
      <w:szCs w:val="21"/>
    </w:rPr>
  </w:style>
  <w:style w:type="character" w:customStyle="1" w:styleId="TextedebullesCar">
    <w:name w:val="Texte de bulles Car"/>
    <w:basedOn w:val="Policepardfaut"/>
    <w:link w:val="Textedebulles"/>
    <w:uiPriority w:val="99"/>
    <w:semiHidden/>
    <w:qFormat/>
    <w:rsid w:val="00AB148A"/>
    <w:rPr>
      <w:rFonts w:ascii="Times New Roman" w:hAnsi="Times New Roman"/>
      <w:sz w:val="18"/>
      <w:szCs w:val="16"/>
    </w:rPr>
  </w:style>
  <w:style w:type="character" w:customStyle="1" w:styleId="LienInternetvisit">
    <w:name w:val="Lien Internet visité"/>
    <w:rPr>
      <w:color w:val="800000"/>
      <w:u w:val="single"/>
    </w:rPr>
  </w:style>
  <w:style w:type="paragraph" w:customStyle="1" w:styleId="Titre10">
    <w:name w:val="Titre1"/>
    <w:basedOn w:val="Standard"/>
    <w:next w:val="Textbody"/>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Textbody"/>
  </w:style>
  <w:style w:type="paragraph" w:styleId="Lgende">
    <w:name w:val="caption"/>
    <w:basedOn w:val="Standard"/>
    <w:qFormat/>
    <w:pPr>
      <w:suppressLineNumbers/>
      <w:spacing w:before="120" w:after="120"/>
    </w:pPr>
    <w:rPr>
      <w:i/>
      <w:iCs/>
    </w:rPr>
  </w:style>
  <w:style w:type="paragraph" w:customStyle="1" w:styleId="Index">
    <w:name w:val="Index"/>
    <w:basedOn w:val="Standard"/>
    <w:qFormat/>
    <w:pPr>
      <w:suppressLineNumbers/>
    </w:pPr>
  </w:style>
  <w:style w:type="paragraph" w:customStyle="1" w:styleId="Standard">
    <w:name w:val="Standard"/>
    <w:qFormat/>
    <w:pPr>
      <w:suppressAutoHyphens/>
      <w:textAlignment w:val="baseline"/>
    </w:pPr>
    <w:rPr>
      <w:sz w:val="24"/>
    </w:rPr>
  </w:style>
  <w:style w:type="paragraph" w:customStyle="1" w:styleId="Textbody">
    <w:name w:val="Text body"/>
    <w:basedOn w:val="Standard"/>
    <w:qFormat/>
    <w:pPr>
      <w:spacing w:after="140" w:line="288" w:lineRule="auto"/>
    </w:pPr>
  </w:style>
  <w:style w:type="paragraph" w:customStyle="1" w:styleId="Contenudetableau">
    <w:name w:val="Contenu de tableau"/>
    <w:basedOn w:val="Standard"/>
    <w:qFormat/>
    <w:pPr>
      <w:suppressLineNumbers/>
    </w:pPr>
  </w:style>
  <w:style w:type="paragraph" w:customStyle="1" w:styleId="Titredetableau">
    <w:name w:val="Titre de tableau"/>
    <w:basedOn w:val="Contenudetableau"/>
    <w:qFormat/>
    <w:pPr>
      <w:jc w:val="center"/>
    </w:pPr>
    <w:rPr>
      <w:b/>
      <w:bCs/>
    </w:rPr>
  </w:style>
  <w:style w:type="paragraph" w:styleId="Notedebasdepage">
    <w:name w:val="footnote text"/>
    <w:basedOn w:val="Normal"/>
    <w:rPr>
      <w:sz w:val="20"/>
      <w:szCs w:val="18"/>
    </w:rPr>
  </w:style>
  <w:style w:type="paragraph" w:styleId="Paragraphedeliste">
    <w:name w:val="List Paragraph"/>
    <w:basedOn w:val="Normal"/>
    <w:qFormat/>
    <w:pPr>
      <w:ind w:left="720"/>
    </w:pPr>
    <w:rPr>
      <w:szCs w:val="21"/>
    </w:rPr>
  </w:style>
  <w:style w:type="paragraph" w:customStyle="1" w:styleId="En-tteetpieddepage">
    <w:name w:val="En-tête et pied de page"/>
    <w:basedOn w:val="Normal"/>
    <w:qFormat/>
  </w:style>
  <w:style w:type="paragraph" w:styleId="En-tte">
    <w:name w:val="header"/>
    <w:basedOn w:val="Normal"/>
    <w:uiPriority w:val="99"/>
    <w:unhideWhenUsed/>
    <w:rsid w:val="00EE46AF"/>
    <w:pPr>
      <w:tabs>
        <w:tab w:val="center" w:pos="4536"/>
        <w:tab w:val="right" w:pos="9072"/>
      </w:tabs>
    </w:pPr>
    <w:rPr>
      <w:szCs w:val="21"/>
    </w:rPr>
  </w:style>
  <w:style w:type="paragraph" w:styleId="Pieddepage">
    <w:name w:val="footer"/>
    <w:basedOn w:val="Normal"/>
    <w:link w:val="PieddepageCar"/>
    <w:uiPriority w:val="99"/>
    <w:unhideWhenUsed/>
    <w:rsid w:val="00EE46AF"/>
    <w:pPr>
      <w:tabs>
        <w:tab w:val="center" w:pos="4536"/>
        <w:tab w:val="right" w:pos="9072"/>
      </w:tabs>
    </w:pPr>
    <w:rPr>
      <w:szCs w:val="21"/>
    </w:rPr>
  </w:style>
  <w:style w:type="paragraph" w:styleId="Textedebulles">
    <w:name w:val="Balloon Text"/>
    <w:basedOn w:val="Normal"/>
    <w:link w:val="TextedebullesCar"/>
    <w:uiPriority w:val="99"/>
    <w:semiHidden/>
    <w:unhideWhenUsed/>
    <w:qFormat/>
    <w:rsid w:val="00AB148A"/>
    <w:rPr>
      <w:rFonts w:ascii="Times New Roman" w:hAnsi="Times New Roman"/>
      <w:sz w:val="18"/>
      <w:szCs w:val="16"/>
    </w:rPr>
  </w:style>
  <w:style w:type="character" w:customStyle="1" w:styleId="uppercase">
    <w:name w:val="uppercase"/>
    <w:basedOn w:val="Policepardfaut"/>
    <w:rsid w:val="000414DF"/>
  </w:style>
  <w:style w:type="character" w:styleId="Lienhypertexte">
    <w:name w:val="Hyperlink"/>
    <w:basedOn w:val="Policepardfaut"/>
    <w:uiPriority w:val="99"/>
    <w:semiHidden/>
    <w:unhideWhenUsed/>
    <w:rsid w:val="000414DF"/>
    <w:rPr>
      <w:color w:val="0000FF"/>
      <w:u w:val="single"/>
    </w:rPr>
  </w:style>
  <w:style w:type="character" w:styleId="Marquedecommentaire">
    <w:name w:val="annotation reference"/>
    <w:basedOn w:val="Policepardfaut"/>
    <w:uiPriority w:val="99"/>
    <w:semiHidden/>
    <w:unhideWhenUsed/>
    <w:rsid w:val="00417545"/>
    <w:rPr>
      <w:sz w:val="16"/>
      <w:szCs w:val="16"/>
    </w:rPr>
  </w:style>
  <w:style w:type="paragraph" w:styleId="Commentaire">
    <w:name w:val="annotation text"/>
    <w:basedOn w:val="Normal"/>
    <w:link w:val="CommentaireCar"/>
    <w:uiPriority w:val="99"/>
    <w:semiHidden/>
    <w:unhideWhenUsed/>
    <w:rsid w:val="00417545"/>
    <w:rPr>
      <w:sz w:val="20"/>
      <w:szCs w:val="18"/>
    </w:rPr>
  </w:style>
  <w:style w:type="character" w:customStyle="1" w:styleId="CommentaireCar">
    <w:name w:val="Commentaire Car"/>
    <w:basedOn w:val="Policepardfaut"/>
    <w:link w:val="Commentaire"/>
    <w:uiPriority w:val="99"/>
    <w:semiHidden/>
    <w:rsid w:val="00417545"/>
    <w:rPr>
      <w:szCs w:val="18"/>
    </w:rPr>
  </w:style>
  <w:style w:type="paragraph" w:styleId="Objetducommentaire">
    <w:name w:val="annotation subject"/>
    <w:basedOn w:val="Commentaire"/>
    <w:next w:val="Commentaire"/>
    <w:link w:val="ObjetducommentaireCar"/>
    <w:uiPriority w:val="99"/>
    <w:semiHidden/>
    <w:unhideWhenUsed/>
    <w:rsid w:val="00417545"/>
    <w:rPr>
      <w:b/>
      <w:bCs/>
    </w:rPr>
  </w:style>
  <w:style w:type="character" w:customStyle="1" w:styleId="ObjetducommentaireCar">
    <w:name w:val="Objet du commentaire Car"/>
    <w:basedOn w:val="CommentaireCar"/>
    <w:link w:val="Objetducommentaire"/>
    <w:uiPriority w:val="99"/>
    <w:semiHidden/>
    <w:rsid w:val="00417545"/>
    <w:rPr>
      <w:b/>
      <w:bCs/>
      <w:szCs w:val="18"/>
    </w:rPr>
  </w:style>
  <w:style w:type="paragraph" w:styleId="Rvision">
    <w:name w:val="Revision"/>
    <w:hidden/>
    <w:uiPriority w:val="99"/>
    <w:semiHidden/>
    <w:rsid w:val="00424D5C"/>
    <w:rPr>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360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franceagricole.fr/actualites/elevage/methanisation-le-plus-gros-projet-de-methaniseur-de-france-passe-mal-1,1,882308724.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nrae.fr/actualites/methanisation-au-coeur-territoires" TargetMode="External"/><Relationship Id="rId12" Type="http://schemas.openxmlformats.org/officeDocument/2006/relationships/hyperlink" Target="https://www.youtube.com/watch?v=2jhicqB8UC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legifrance.gouv.fr/jorf/id/JORFTEXT00004371454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onfederationpaysanne.fr/mc_nos_positions.php?id=9379" TargetMode="External"/><Relationship Id="rId4" Type="http://schemas.openxmlformats.org/officeDocument/2006/relationships/webSettings" Target="webSettings.xml"/><Relationship Id="rId9" Type="http://schemas.openxmlformats.org/officeDocument/2006/relationships/hyperlink" Target="https://chambres-agriculture.fr/exploitation-agricole/developper-des-projets/economie-et-production-denergies/la-methanisation-agricol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3D4C4-B1E0-4C13-8EF9-E83900463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2962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Sognos</dc:creator>
  <dc:description/>
  <cp:lastModifiedBy>Sylvie SOGNOS MARCISET</cp:lastModifiedBy>
  <cp:revision>5</cp:revision>
  <cp:lastPrinted>2020-10-09T15:04:00Z</cp:lastPrinted>
  <dcterms:created xsi:type="dcterms:W3CDTF">2022-01-21T10:14:00Z</dcterms:created>
  <dcterms:modified xsi:type="dcterms:W3CDTF">2022-01-21T10:20:00Z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